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42" w:rsidRDefault="000B5442" w:rsidP="000B5442">
      <w:pPr>
        <w:rPr>
          <w:rFonts w:ascii="Arial" w:hAnsi="Arial" w:cs="Arial"/>
          <w:b/>
        </w:rPr>
      </w:pPr>
      <w:r w:rsidRPr="0043661C">
        <w:rPr>
          <w:rFonts w:ascii="Arial" w:hAnsi="Arial" w:cs="Arial"/>
          <w:noProof/>
          <w:lang w:eastAsia="pt-BR"/>
        </w:rPr>
        <w:drawing>
          <wp:inline distT="0" distB="0" distL="0" distR="0">
            <wp:extent cx="1236980" cy="574295"/>
            <wp:effectExtent l="0" t="0" r="1270" b="0"/>
            <wp:docPr id="17" name="Image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55" cy="578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442" w:rsidRPr="0043661C" w:rsidRDefault="000B5442" w:rsidP="00033F6B">
      <w:pPr>
        <w:ind w:right="-690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REGULAMENTO DA CONSULTA PÚBLICA </w:t>
      </w:r>
      <w:r w:rsidR="00C05720" w:rsidRPr="0043661C">
        <w:rPr>
          <w:rFonts w:ascii="Arial" w:hAnsi="Arial" w:cs="Arial"/>
          <w:b/>
        </w:rPr>
        <w:t xml:space="preserve">ARSP </w:t>
      </w:r>
      <w:r w:rsidRPr="0043661C">
        <w:rPr>
          <w:rFonts w:ascii="Arial" w:hAnsi="Arial" w:cs="Arial"/>
          <w:b/>
        </w:rPr>
        <w:t xml:space="preserve">Nº </w:t>
      </w:r>
      <w:r w:rsidR="00F51930" w:rsidRPr="00453F68">
        <w:rPr>
          <w:rFonts w:ascii="Arial" w:hAnsi="Arial" w:cs="Arial"/>
          <w:b/>
        </w:rPr>
        <w:t>00</w:t>
      </w:r>
      <w:r w:rsidR="00453F68" w:rsidRPr="00453F68">
        <w:rPr>
          <w:rFonts w:ascii="Arial" w:hAnsi="Arial" w:cs="Arial"/>
          <w:b/>
        </w:rPr>
        <w:t>6</w:t>
      </w:r>
      <w:r w:rsidR="000F1C0D" w:rsidRPr="00453F68">
        <w:rPr>
          <w:rFonts w:ascii="Arial" w:hAnsi="Arial" w:cs="Arial"/>
          <w:b/>
        </w:rPr>
        <w:t>/201</w:t>
      </w:r>
      <w:r w:rsidR="00BC2AD1" w:rsidRPr="00453F68">
        <w:rPr>
          <w:rFonts w:ascii="Arial" w:hAnsi="Arial" w:cs="Arial"/>
          <w:b/>
        </w:rPr>
        <w:t>9</w:t>
      </w:r>
    </w:p>
    <w:p w:rsidR="000B5442" w:rsidRPr="005721A8" w:rsidRDefault="000F1C0D" w:rsidP="00AC1AA6">
      <w:pPr>
        <w:ind w:left="2694" w:right="-690"/>
        <w:jc w:val="both"/>
        <w:rPr>
          <w:rFonts w:ascii="Arial" w:hAnsi="Arial" w:cs="Arial"/>
        </w:rPr>
      </w:pPr>
      <w:r w:rsidRPr="005721A8">
        <w:rPr>
          <w:rFonts w:ascii="Arial" w:hAnsi="Arial" w:cs="Arial"/>
        </w:rPr>
        <w:t>Consulta Pública sobre proposta</w:t>
      </w:r>
      <w:bookmarkStart w:id="0" w:name="_Hlk526866729"/>
      <w:r w:rsidR="005721A8" w:rsidRPr="005721A8">
        <w:rPr>
          <w:rFonts w:ascii="Arial" w:hAnsi="Arial" w:cs="Arial"/>
          <w:b/>
        </w:rPr>
        <w:t xml:space="preserve"> </w:t>
      </w:r>
      <w:bookmarkStart w:id="1" w:name="_Hlk24638663"/>
      <w:bookmarkStart w:id="2" w:name="_Hlk22638751"/>
      <w:r w:rsidR="00162BBE">
        <w:rPr>
          <w:rFonts w:ascii="Arial" w:hAnsi="Arial" w:cs="Arial"/>
          <w:b/>
          <w:i/>
          <w:lang w:val="it-IT"/>
        </w:rPr>
        <w:t>reclassificação/inclusão</w:t>
      </w:r>
      <w:bookmarkEnd w:id="1"/>
      <w:r w:rsidR="00BC2AD1">
        <w:rPr>
          <w:rFonts w:ascii="Arial" w:hAnsi="Arial" w:cs="Arial"/>
          <w:b/>
        </w:rPr>
        <w:t xml:space="preserve"> da tabela de serviços correlatos</w:t>
      </w:r>
      <w:r w:rsidR="00BC2AD1" w:rsidRPr="00E709FD">
        <w:rPr>
          <w:rFonts w:ascii="Arial" w:hAnsi="Arial" w:cs="Arial"/>
          <w:b/>
        </w:rPr>
        <w:t xml:space="preserve"> da concessionária de distribuição, em sua área de concessão</w:t>
      </w:r>
      <w:r w:rsidR="00887630" w:rsidRPr="005721A8">
        <w:rPr>
          <w:rFonts w:ascii="Arial" w:hAnsi="Arial" w:cs="Arial"/>
        </w:rPr>
        <w:t>,</w:t>
      </w:r>
      <w:bookmarkEnd w:id="0"/>
      <w:bookmarkEnd w:id="2"/>
      <w:r w:rsidR="000B5442" w:rsidRPr="005721A8">
        <w:rPr>
          <w:rFonts w:ascii="Arial" w:hAnsi="Arial" w:cs="Arial"/>
        </w:rPr>
        <w:t xml:space="preserve"> com período para envio de contribuições de </w:t>
      </w:r>
      <w:r w:rsidR="00453F68">
        <w:rPr>
          <w:rFonts w:ascii="Arial" w:hAnsi="Arial" w:cs="Arial"/>
        </w:rPr>
        <w:t>02/12</w:t>
      </w:r>
      <w:r w:rsidR="00956327">
        <w:rPr>
          <w:rFonts w:ascii="Arial" w:hAnsi="Arial" w:cs="Arial"/>
        </w:rPr>
        <w:t>/201</w:t>
      </w:r>
      <w:r w:rsidR="00BC2AD1">
        <w:rPr>
          <w:rFonts w:ascii="Arial" w:hAnsi="Arial" w:cs="Arial"/>
        </w:rPr>
        <w:t>9</w:t>
      </w:r>
      <w:r w:rsidR="00956327">
        <w:rPr>
          <w:rFonts w:ascii="Arial" w:hAnsi="Arial" w:cs="Arial"/>
        </w:rPr>
        <w:t xml:space="preserve"> a </w:t>
      </w:r>
      <w:r w:rsidR="00453F68">
        <w:rPr>
          <w:rFonts w:ascii="Arial" w:hAnsi="Arial" w:cs="Arial"/>
        </w:rPr>
        <w:t>16</w:t>
      </w:r>
      <w:r w:rsidR="00956327">
        <w:rPr>
          <w:rFonts w:ascii="Arial" w:hAnsi="Arial" w:cs="Arial"/>
        </w:rPr>
        <w:t>/1</w:t>
      </w:r>
      <w:r w:rsidR="00453F68">
        <w:rPr>
          <w:rFonts w:ascii="Arial" w:hAnsi="Arial" w:cs="Arial"/>
        </w:rPr>
        <w:t>2</w:t>
      </w:r>
      <w:r w:rsidR="00956327">
        <w:rPr>
          <w:rFonts w:ascii="Arial" w:hAnsi="Arial" w:cs="Arial"/>
        </w:rPr>
        <w:t>/201</w:t>
      </w:r>
      <w:r w:rsidR="00BC2AD1">
        <w:rPr>
          <w:rFonts w:ascii="Arial" w:hAnsi="Arial" w:cs="Arial"/>
        </w:rPr>
        <w:t>9</w:t>
      </w:r>
      <w:r w:rsidR="00956327">
        <w:rPr>
          <w:rFonts w:ascii="Arial" w:hAnsi="Arial" w:cs="Arial"/>
        </w:rPr>
        <w:t>.</w:t>
      </w:r>
      <w:r w:rsidR="000B5442" w:rsidRPr="005721A8">
        <w:rPr>
          <w:rFonts w:ascii="Arial" w:hAnsi="Arial" w:cs="Arial"/>
        </w:rPr>
        <w:t xml:space="preserve"> </w:t>
      </w:r>
    </w:p>
    <w:p w:rsidR="000B5442" w:rsidRPr="0043661C" w:rsidRDefault="000B5442" w:rsidP="00033F6B">
      <w:pPr>
        <w:ind w:right="-690"/>
        <w:jc w:val="both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1. OBJETIVO </w:t>
      </w:r>
    </w:p>
    <w:p w:rsidR="00BC2AD1" w:rsidRDefault="000B5442" w:rsidP="00033F6B">
      <w:pPr>
        <w:ind w:right="-690"/>
        <w:jc w:val="both"/>
        <w:rPr>
          <w:rFonts w:ascii="Arial" w:hAnsi="Arial" w:cs="Arial"/>
          <w:b/>
        </w:rPr>
      </w:pPr>
      <w:r w:rsidRPr="0043661C">
        <w:rPr>
          <w:rFonts w:ascii="Arial" w:hAnsi="Arial" w:cs="Arial"/>
        </w:rPr>
        <w:t>A Consulta Públic</w:t>
      </w:r>
      <w:r w:rsidR="002F58B4" w:rsidRPr="0043661C">
        <w:rPr>
          <w:rFonts w:ascii="Arial" w:hAnsi="Arial" w:cs="Arial"/>
        </w:rPr>
        <w:t xml:space="preserve">a de que trata este Regulamento, com período para envio de contribuições </w:t>
      </w:r>
      <w:bookmarkStart w:id="3" w:name="_GoBack"/>
      <w:bookmarkEnd w:id="3"/>
      <w:r w:rsidR="002F58B4" w:rsidRPr="0013114B">
        <w:rPr>
          <w:rFonts w:ascii="Arial" w:hAnsi="Arial" w:cs="Arial"/>
        </w:rPr>
        <w:t>de</w:t>
      </w:r>
      <w:r w:rsidR="00BC2AD1" w:rsidRPr="0013114B">
        <w:rPr>
          <w:rFonts w:ascii="Arial" w:hAnsi="Arial" w:cs="Arial"/>
        </w:rPr>
        <w:t xml:space="preserve"> </w:t>
      </w:r>
      <w:r w:rsidR="00453F68" w:rsidRPr="0013114B">
        <w:rPr>
          <w:rFonts w:ascii="Arial" w:hAnsi="Arial" w:cs="Arial"/>
        </w:rPr>
        <w:t>02</w:t>
      </w:r>
      <w:r w:rsidR="00956327" w:rsidRPr="0013114B">
        <w:rPr>
          <w:rFonts w:ascii="Arial" w:hAnsi="Arial" w:cs="Arial"/>
        </w:rPr>
        <w:t>/1</w:t>
      </w:r>
      <w:r w:rsidR="00453F68" w:rsidRPr="0013114B">
        <w:rPr>
          <w:rFonts w:ascii="Arial" w:hAnsi="Arial" w:cs="Arial"/>
        </w:rPr>
        <w:t>2</w:t>
      </w:r>
      <w:r w:rsidR="00956327" w:rsidRPr="0013114B">
        <w:rPr>
          <w:rFonts w:ascii="Arial" w:hAnsi="Arial" w:cs="Arial"/>
        </w:rPr>
        <w:t>/201</w:t>
      </w:r>
      <w:r w:rsidR="00BC2AD1" w:rsidRPr="0013114B">
        <w:rPr>
          <w:rFonts w:ascii="Arial" w:hAnsi="Arial" w:cs="Arial"/>
        </w:rPr>
        <w:t>9</w:t>
      </w:r>
      <w:r w:rsidR="00956327" w:rsidRPr="0013114B">
        <w:rPr>
          <w:rFonts w:ascii="Arial" w:hAnsi="Arial" w:cs="Arial"/>
        </w:rPr>
        <w:t xml:space="preserve"> a </w:t>
      </w:r>
      <w:r w:rsidR="00453F68" w:rsidRPr="0013114B">
        <w:rPr>
          <w:rFonts w:ascii="Arial" w:hAnsi="Arial" w:cs="Arial"/>
        </w:rPr>
        <w:t>16</w:t>
      </w:r>
      <w:r w:rsidR="00162BBE" w:rsidRPr="0013114B">
        <w:rPr>
          <w:rFonts w:ascii="Arial" w:hAnsi="Arial" w:cs="Arial"/>
        </w:rPr>
        <w:t>/1</w:t>
      </w:r>
      <w:r w:rsidR="00453F68" w:rsidRPr="0013114B">
        <w:rPr>
          <w:rFonts w:ascii="Arial" w:hAnsi="Arial" w:cs="Arial"/>
        </w:rPr>
        <w:t>2</w:t>
      </w:r>
      <w:r w:rsidR="00956327" w:rsidRPr="0013114B">
        <w:rPr>
          <w:rFonts w:ascii="Arial" w:hAnsi="Arial" w:cs="Arial"/>
        </w:rPr>
        <w:t>/201</w:t>
      </w:r>
      <w:r w:rsidR="00BC2AD1" w:rsidRPr="0013114B">
        <w:rPr>
          <w:rFonts w:ascii="Arial" w:hAnsi="Arial" w:cs="Arial"/>
        </w:rPr>
        <w:t>9</w:t>
      </w:r>
      <w:r w:rsidR="002F58B4" w:rsidRPr="0013114B">
        <w:rPr>
          <w:rFonts w:ascii="Arial" w:hAnsi="Arial" w:cs="Arial"/>
        </w:rPr>
        <w:t>,</w:t>
      </w:r>
      <w:r w:rsidR="002F58B4" w:rsidRPr="0043661C">
        <w:rPr>
          <w:rFonts w:ascii="Arial" w:hAnsi="Arial" w:cs="Arial"/>
        </w:rPr>
        <w:t xml:space="preserve"> </w:t>
      </w:r>
      <w:r w:rsidRPr="0043661C">
        <w:rPr>
          <w:rFonts w:ascii="Arial" w:hAnsi="Arial" w:cs="Arial"/>
        </w:rPr>
        <w:t xml:space="preserve">está embasada </w:t>
      </w:r>
      <w:r w:rsidR="00326A28" w:rsidRPr="0043661C">
        <w:rPr>
          <w:rFonts w:ascii="Arial" w:hAnsi="Arial" w:cs="Arial"/>
        </w:rPr>
        <w:t>no estabelecido no § 3º, do artigo 18, da Lei Complementar nº 827/2016.</w:t>
      </w:r>
      <w:r w:rsidRPr="0043661C">
        <w:rPr>
          <w:rFonts w:ascii="Arial" w:hAnsi="Arial" w:cs="Arial"/>
        </w:rPr>
        <w:t xml:space="preserve"> Tem por objetivo recolher contribuições e informações para a </w:t>
      </w:r>
      <w:r w:rsidR="00162BBE">
        <w:rPr>
          <w:rFonts w:ascii="Arial" w:hAnsi="Arial" w:cs="Arial"/>
          <w:b/>
          <w:i/>
          <w:lang w:val="it-IT"/>
        </w:rPr>
        <w:t>reclassificação/inclusão</w:t>
      </w:r>
      <w:r w:rsidR="00BC2AD1">
        <w:rPr>
          <w:rFonts w:ascii="Arial" w:hAnsi="Arial" w:cs="Arial"/>
          <w:b/>
        </w:rPr>
        <w:t xml:space="preserve"> da tabela de serviços correlatos</w:t>
      </w:r>
      <w:r w:rsidR="00BC2AD1" w:rsidRPr="00E709FD">
        <w:rPr>
          <w:rFonts w:ascii="Arial" w:hAnsi="Arial" w:cs="Arial"/>
          <w:b/>
        </w:rPr>
        <w:t xml:space="preserve"> da concessionária de distribuição, em sua área de concessão</w:t>
      </w:r>
      <w:r w:rsidR="00BC2AD1" w:rsidRPr="0043661C">
        <w:rPr>
          <w:rFonts w:ascii="Arial" w:hAnsi="Arial" w:cs="Arial"/>
          <w:b/>
        </w:rPr>
        <w:t xml:space="preserve"> </w:t>
      </w:r>
    </w:p>
    <w:p w:rsidR="000B5442" w:rsidRPr="0043661C" w:rsidRDefault="000B5442" w:rsidP="00033F6B">
      <w:pPr>
        <w:ind w:right="-690"/>
        <w:jc w:val="both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2. FORMA DE PARTICIPAÇÃO </w:t>
      </w:r>
    </w:p>
    <w:p w:rsidR="000B5442" w:rsidRPr="0043661C" w:rsidRDefault="000B5442" w:rsidP="00033F6B">
      <w:pPr>
        <w:ind w:right="-690"/>
        <w:jc w:val="both"/>
        <w:rPr>
          <w:rFonts w:ascii="Arial" w:hAnsi="Arial" w:cs="Arial"/>
        </w:rPr>
      </w:pPr>
      <w:r w:rsidRPr="0043661C">
        <w:rPr>
          <w:rFonts w:ascii="Arial" w:hAnsi="Arial" w:cs="Arial"/>
        </w:rPr>
        <w:t xml:space="preserve">Podem participar desta Consulta Pública pessoas físicas ou jurídicas interessadas na matéria. Os interessados em participar poderão fazê-lo analisando a minuta de resolução disponibilizada no site www.arsp.es.gov.br a partir </w:t>
      </w:r>
      <w:r w:rsidR="00965911" w:rsidRPr="0043661C">
        <w:rPr>
          <w:rFonts w:ascii="Arial" w:hAnsi="Arial" w:cs="Arial"/>
        </w:rPr>
        <w:t>de</w:t>
      </w:r>
      <w:r w:rsidR="00BC2AD1">
        <w:rPr>
          <w:rFonts w:ascii="Arial" w:hAnsi="Arial" w:cs="Arial"/>
        </w:rPr>
        <w:t xml:space="preserve"> </w:t>
      </w:r>
      <w:r w:rsidR="00453F68">
        <w:rPr>
          <w:rFonts w:ascii="Arial" w:hAnsi="Arial" w:cs="Arial"/>
        </w:rPr>
        <w:t>02</w:t>
      </w:r>
      <w:r w:rsidR="003A2038" w:rsidRPr="00965911">
        <w:rPr>
          <w:rFonts w:ascii="Arial" w:hAnsi="Arial" w:cs="Arial"/>
        </w:rPr>
        <w:t xml:space="preserve"> </w:t>
      </w:r>
      <w:r w:rsidRPr="00965911">
        <w:rPr>
          <w:rFonts w:ascii="Arial" w:hAnsi="Arial" w:cs="Arial"/>
        </w:rPr>
        <w:t xml:space="preserve">de </w:t>
      </w:r>
      <w:r w:rsidR="00453F68">
        <w:rPr>
          <w:rFonts w:ascii="Arial" w:hAnsi="Arial" w:cs="Arial"/>
        </w:rPr>
        <w:t>deze</w:t>
      </w:r>
      <w:r w:rsidR="00162BBE">
        <w:rPr>
          <w:rFonts w:ascii="Arial" w:hAnsi="Arial" w:cs="Arial"/>
        </w:rPr>
        <w:t>mbro</w:t>
      </w:r>
      <w:r w:rsidR="003A2038" w:rsidRPr="00965911">
        <w:rPr>
          <w:rFonts w:ascii="Arial" w:hAnsi="Arial" w:cs="Arial"/>
        </w:rPr>
        <w:t xml:space="preserve"> de 201</w:t>
      </w:r>
      <w:r w:rsidR="00BC2AD1">
        <w:rPr>
          <w:rFonts w:ascii="Arial" w:hAnsi="Arial" w:cs="Arial"/>
        </w:rPr>
        <w:t>9</w:t>
      </w:r>
      <w:r w:rsidRPr="0043661C">
        <w:rPr>
          <w:rFonts w:ascii="Arial" w:hAnsi="Arial" w:cs="Arial"/>
        </w:rPr>
        <w:t xml:space="preserve">. As contribuições sobre a minuta devem ser feitas por escrito, via intercâmbio documental, obedecendo ao modelo anexo, e enviadas até às </w:t>
      </w:r>
      <w:r w:rsidR="000F1C0D" w:rsidRPr="0043661C">
        <w:rPr>
          <w:rFonts w:ascii="Arial" w:hAnsi="Arial" w:cs="Arial"/>
        </w:rPr>
        <w:t>17</w:t>
      </w:r>
      <w:r w:rsidRPr="0043661C">
        <w:rPr>
          <w:rFonts w:ascii="Arial" w:hAnsi="Arial" w:cs="Arial"/>
        </w:rPr>
        <w:t xml:space="preserve"> horas do dia</w:t>
      </w:r>
      <w:r w:rsidR="00956327">
        <w:rPr>
          <w:rFonts w:ascii="Arial" w:hAnsi="Arial" w:cs="Arial"/>
        </w:rPr>
        <w:t xml:space="preserve"> </w:t>
      </w:r>
      <w:r w:rsidR="00453F68">
        <w:rPr>
          <w:rFonts w:ascii="Arial" w:hAnsi="Arial" w:cs="Arial"/>
        </w:rPr>
        <w:t>16</w:t>
      </w:r>
      <w:r w:rsidRPr="00965911">
        <w:rPr>
          <w:rFonts w:ascii="Arial" w:hAnsi="Arial" w:cs="Arial"/>
        </w:rPr>
        <w:t xml:space="preserve"> de </w:t>
      </w:r>
      <w:r w:rsidR="00453F68">
        <w:rPr>
          <w:rFonts w:ascii="Arial" w:hAnsi="Arial" w:cs="Arial"/>
        </w:rPr>
        <w:t>dez</w:t>
      </w:r>
      <w:r w:rsidR="00162BBE">
        <w:rPr>
          <w:rFonts w:ascii="Arial" w:hAnsi="Arial" w:cs="Arial"/>
        </w:rPr>
        <w:t xml:space="preserve">embro </w:t>
      </w:r>
      <w:r w:rsidR="000F1C0D" w:rsidRPr="00965911">
        <w:rPr>
          <w:rFonts w:ascii="Arial" w:hAnsi="Arial" w:cs="Arial"/>
        </w:rPr>
        <w:t>de 201</w:t>
      </w:r>
      <w:r w:rsidR="00BC2AD1">
        <w:rPr>
          <w:rFonts w:ascii="Arial" w:hAnsi="Arial" w:cs="Arial"/>
        </w:rPr>
        <w:t>9</w:t>
      </w:r>
      <w:r w:rsidRPr="00965911">
        <w:rPr>
          <w:rFonts w:ascii="Arial" w:hAnsi="Arial" w:cs="Arial"/>
        </w:rPr>
        <w:t>,</w:t>
      </w:r>
      <w:r w:rsidRPr="0043661C">
        <w:rPr>
          <w:rFonts w:ascii="Arial" w:hAnsi="Arial" w:cs="Arial"/>
        </w:rPr>
        <w:t xml:space="preserve"> por meio do e-mail </w:t>
      </w:r>
      <w:hyperlink r:id="rId8" w:history="1">
        <w:r w:rsidR="002F58B4" w:rsidRPr="0043661C">
          <w:rPr>
            <w:rStyle w:val="Hyperlink"/>
            <w:rFonts w:ascii="Arial" w:hAnsi="Arial" w:cs="Arial"/>
          </w:rPr>
          <w:t>consultapublica@arsp.es.gov.br</w:t>
        </w:r>
      </w:hyperlink>
      <w:r w:rsidR="002F58B4" w:rsidRPr="0043661C">
        <w:rPr>
          <w:rFonts w:ascii="Arial" w:hAnsi="Arial" w:cs="Arial"/>
        </w:rPr>
        <w:t xml:space="preserve"> </w:t>
      </w:r>
      <w:r w:rsidR="00A1226E">
        <w:rPr>
          <w:rFonts w:ascii="Arial" w:hAnsi="Arial" w:cs="Arial"/>
        </w:rPr>
        <w:t>e/</w:t>
      </w:r>
      <w:r w:rsidR="002F58B4" w:rsidRPr="0043661C">
        <w:rPr>
          <w:rFonts w:ascii="Arial" w:hAnsi="Arial" w:cs="Arial"/>
        </w:rPr>
        <w:t>ou protocolada na sede da ARSP, localizada na Avenida Nossa Senhora dos Navegantes, 955, Enseada do Suá, Vitória, ES, CEP: 29.050-335, em horário comercial</w:t>
      </w:r>
      <w:r w:rsidRPr="0043661C">
        <w:rPr>
          <w:rFonts w:ascii="Arial" w:hAnsi="Arial" w:cs="Arial"/>
        </w:rPr>
        <w:t xml:space="preserve">. Somente serão apreciadas pela ARSP as contribuições que: </w:t>
      </w:r>
      <w:r w:rsidRPr="00A1226E">
        <w:rPr>
          <w:rFonts w:ascii="Arial" w:hAnsi="Arial" w:cs="Arial"/>
          <w:b/>
        </w:rPr>
        <w:t>a)</w:t>
      </w:r>
      <w:r w:rsidRPr="0043661C">
        <w:rPr>
          <w:rFonts w:ascii="Arial" w:hAnsi="Arial" w:cs="Arial"/>
        </w:rPr>
        <w:t xml:space="preserve"> sejam apresentadas em conformidade com a tabela-modelo constante no anexo deste Regulamento; e </w:t>
      </w:r>
      <w:r w:rsidRPr="00A1226E">
        <w:rPr>
          <w:rFonts w:ascii="Arial" w:hAnsi="Arial" w:cs="Arial"/>
          <w:b/>
        </w:rPr>
        <w:t>b)</w:t>
      </w:r>
      <w:r w:rsidRPr="0043661C">
        <w:rPr>
          <w:rFonts w:ascii="Arial" w:hAnsi="Arial" w:cs="Arial"/>
        </w:rPr>
        <w:t xml:space="preserve"> contenham identificação do participante, incluindo telefone e/ou e-mail. </w:t>
      </w:r>
    </w:p>
    <w:p w:rsidR="002F58B4" w:rsidRPr="0043661C" w:rsidRDefault="002F58B4" w:rsidP="00033F6B">
      <w:pPr>
        <w:ind w:right="-690"/>
        <w:jc w:val="both"/>
        <w:rPr>
          <w:rFonts w:ascii="Arial" w:hAnsi="Arial" w:cs="Arial"/>
          <w:b/>
        </w:rPr>
      </w:pPr>
    </w:p>
    <w:p w:rsidR="000B5442" w:rsidRPr="0043661C" w:rsidRDefault="000B5442" w:rsidP="00033F6B">
      <w:pPr>
        <w:ind w:right="-690"/>
        <w:jc w:val="both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3. ENCERRAMENTO E DIVULGAÇÃO </w:t>
      </w:r>
    </w:p>
    <w:p w:rsidR="000B5442" w:rsidRPr="0043661C" w:rsidRDefault="000B5442" w:rsidP="00033F6B">
      <w:pPr>
        <w:ind w:right="-690"/>
        <w:jc w:val="both"/>
        <w:rPr>
          <w:rFonts w:ascii="Arial" w:hAnsi="Arial" w:cs="Arial"/>
        </w:rPr>
      </w:pPr>
      <w:r w:rsidRPr="0043661C">
        <w:rPr>
          <w:rFonts w:ascii="Arial" w:hAnsi="Arial" w:cs="Arial"/>
        </w:rPr>
        <w:t>As manifestações recebidas serão registradas e consolidadas em relatório, que será disponibilizado na página da ARSP na internet, podendo também ser consultado em sua sede. No relatório constará o nome dos autores das propostas e as respectivas sugestões apresentadas. Não serão divulgados os endereços, telefones e/ou e-mails dos participantes. A ARSP divulgará o teor</w:t>
      </w:r>
      <w:r w:rsidR="006157BD" w:rsidRPr="0043661C">
        <w:rPr>
          <w:rFonts w:ascii="Arial" w:hAnsi="Arial" w:cs="Arial"/>
        </w:rPr>
        <w:t xml:space="preserve"> do relatório em data posterior.</w:t>
      </w:r>
    </w:p>
    <w:p w:rsidR="004B716A" w:rsidRPr="0043661C" w:rsidRDefault="004B716A" w:rsidP="00AE1FD1">
      <w:pPr>
        <w:spacing w:before="120" w:after="240"/>
        <w:jc w:val="center"/>
        <w:rPr>
          <w:rFonts w:ascii="Arial" w:hAnsi="Arial" w:cs="Arial"/>
          <w:b/>
        </w:rPr>
      </w:pPr>
    </w:p>
    <w:p w:rsidR="002F58B4" w:rsidRPr="0043661C" w:rsidRDefault="002F58B4" w:rsidP="00AE1FD1">
      <w:pPr>
        <w:spacing w:before="120" w:after="240"/>
        <w:jc w:val="center"/>
        <w:rPr>
          <w:rFonts w:ascii="Arial" w:hAnsi="Arial" w:cs="Arial"/>
          <w:b/>
        </w:rPr>
      </w:pPr>
    </w:p>
    <w:p w:rsidR="00D32709" w:rsidRDefault="00BC2AD1" w:rsidP="00D3270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Munir Abud de Oliveira</w:t>
      </w:r>
    </w:p>
    <w:p w:rsidR="00D32709" w:rsidRDefault="00D32709" w:rsidP="00D32709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Diretor Geral</w:t>
      </w:r>
    </w:p>
    <w:p w:rsidR="002F58B4" w:rsidRPr="0043661C" w:rsidRDefault="002F58B4" w:rsidP="00D32709">
      <w:pPr>
        <w:spacing w:before="120" w:after="240"/>
        <w:rPr>
          <w:rFonts w:ascii="Arial" w:hAnsi="Arial" w:cs="Arial"/>
          <w:b/>
        </w:rPr>
      </w:pPr>
    </w:p>
    <w:p w:rsidR="002F58B4" w:rsidRPr="0043661C" w:rsidRDefault="002F58B4" w:rsidP="00AE1FD1">
      <w:pPr>
        <w:spacing w:before="120" w:after="240"/>
        <w:jc w:val="center"/>
        <w:rPr>
          <w:rFonts w:ascii="Arial" w:hAnsi="Arial" w:cs="Arial"/>
          <w:b/>
        </w:rPr>
      </w:pPr>
    </w:p>
    <w:p w:rsidR="002F58B4" w:rsidRPr="0043661C" w:rsidRDefault="002F58B4" w:rsidP="00AE1FD1">
      <w:pPr>
        <w:spacing w:before="120" w:after="240"/>
        <w:jc w:val="center"/>
        <w:rPr>
          <w:rFonts w:ascii="Arial" w:hAnsi="Arial" w:cs="Arial"/>
          <w:b/>
        </w:rPr>
      </w:pPr>
    </w:p>
    <w:p w:rsidR="003B00DD" w:rsidRDefault="003B00DD" w:rsidP="00AE1FD1">
      <w:pPr>
        <w:spacing w:before="120" w:after="240"/>
        <w:jc w:val="center"/>
        <w:rPr>
          <w:rFonts w:ascii="Arial" w:hAnsi="Arial" w:cs="Arial"/>
          <w:b/>
        </w:rPr>
      </w:pPr>
    </w:p>
    <w:p w:rsidR="009E645F" w:rsidRDefault="009E645F" w:rsidP="00AE1FD1">
      <w:pPr>
        <w:spacing w:before="120" w:after="240"/>
        <w:jc w:val="center"/>
        <w:rPr>
          <w:rFonts w:ascii="Arial" w:hAnsi="Arial" w:cs="Arial"/>
          <w:b/>
        </w:rPr>
        <w:sectPr w:rsidR="009E645F" w:rsidSect="004B716A">
          <w:headerReference w:type="even" r:id="rId9"/>
          <w:headerReference w:type="default" r:id="rId10"/>
          <w:headerReference w:type="first" r:id="rId11"/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AE1FD1" w:rsidRPr="0043661C" w:rsidRDefault="00AE1FD1" w:rsidP="00AE1FD1">
      <w:pPr>
        <w:spacing w:before="120" w:after="240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lastRenderedPageBreak/>
        <w:t>ANEXO</w:t>
      </w:r>
    </w:p>
    <w:p w:rsidR="007E1CB8" w:rsidRPr="0043661C" w:rsidRDefault="007E1CB8" w:rsidP="007E1CB8">
      <w:pPr>
        <w:spacing w:before="120" w:after="240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>TABELA-MODELO PARA APRESENTAÇÃO DE CONTRIBUIÇÕES</w:t>
      </w:r>
    </w:p>
    <w:p w:rsidR="007E1CB8" w:rsidRPr="0043661C" w:rsidRDefault="007E1CB8" w:rsidP="002F58B4">
      <w:pPr>
        <w:spacing w:before="120" w:after="240"/>
        <w:ind w:right="-568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CONSULTA PÚBLICA </w:t>
      </w:r>
      <w:r w:rsidR="00BF7B9C" w:rsidRPr="0043661C">
        <w:rPr>
          <w:rFonts w:ascii="Arial" w:hAnsi="Arial" w:cs="Arial"/>
          <w:b/>
        </w:rPr>
        <w:t xml:space="preserve">ARSP </w:t>
      </w:r>
      <w:r w:rsidR="00F51930" w:rsidRPr="00453F68">
        <w:rPr>
          <w:rFonts w:ascii="Arial" w:hAnsi="Arial" w:cs="Arial"/>
          <w:b/>
        </w:rPr>
        <w:t>00</w:t>
      </w:r>
      <w:r w:rsidR="00453F68" w:rsidRPr="00453F68">
        <w:rPr>
          <w:rFonts w:ascii="Arial" w:hAnsi="Arial" w:cs="Arial"/>
          <w:b/>
        </w:rPr>
        <w:t>6</w:t>
      </w:r>
      <w:r w:rsidR="000F1C0D" w:rsidRPr="00453F68">
        <w:rPr>
          <w:rFonts w:ascii="Arial" w:hAnsi="Arial" w:cs="Arial"/>
          <w:b/>
        </w:rPr>
        <w:t>/</w:t>
      </w:r>
      <w:r w:rsidR="000F1C0D" w:rsidRPr="00AF183E">
        <w:rPr>
          <w:rFonts w:ascii="Arial" w:hAnsi="Arial" w:cs="Arial"/>
          <w:b/>
        </w:rPr>
        <w:t>201</w:t>
      </w:r>
      <w:r w:rsidR="00063DC6">
        <w:rPr>
          <w:rFonts w:ascii="Arial" w:hAnsi="Arial" w:cs="Arial"/>
          <w:b/>
        </w:rPr>
        <w:t>9</w:t>
      </w:r>
      <w:r w:rsidR="00663D41" w:rsidRPr="0043661C">
        <w:rPr>
          <w:rFonts w:ascii="Arial" w:hAnsi="Arial" w:cs="Arial"/>
          <w:b/>
        </w:rPr>
        <w:t xml:space="preserve"> </w:t>
      </w:r>
      <w:r w:rsidR="000F1C0D" w:rsidRPr="0043661C">
        <w:rPr>
          <w:rFonts w:ascii="Arial" w:hAnsi="Arial" w:cs="Arial"/>
          <w:b/>
        </w:rPr>
        <w:t>–</w:t>
      </w:r>
      <w:r w:rsidR="00FE609F">
        <w:rPr>
          <w:rFonts w:ascii="Arial" w:hAnsi="Arial" w:cs="Arial"/>
          <w:b/>
        </w:rPr>
        <w:t xml:space="preserve"> </w:t>
      </w:r>
      <w:r w:rsidR="00063DC6">
        <w:rPr>
          <w:rFonts w:ascii="Arial" w:hAnsi="Arial" w:cs="Arial"/>
          <w:b/>
        </w:rPr>
        <w:t>RECLASSIFICAÇÃO</w:t>
      </w:r>
      <w:r w:rsidR="00063DC6">
        <w:rPr>
          <w:rFonts w:ascii="Arial" w:hAnsi="Arial" w:cs="Arial"/>
          <w:b/>
          <w:i/>
          <w:lang w:val="it-IT"/>
        </w:rPr>
        <w:t>/INCLUSÃO</w:t>
      </w:r>
      <w:r w:rsidR="00FE609F" w:rsidRPr="00FE609F">
        <w:rPr>
          <w:rFonts w:ascii="Arial" w:hAnsi="Arial" w:cs="Arial"/>
          <w:b/>
        </w:rPr>
        <w:t xml:space="preserve"> DA TABELA DE SERVIÇOS CORRELATOS DA CONCESSIONÁRIA DE DISTRIBUIÇÃO, EM SUA ÁREA DE CONCESSÃO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8"/>
      </w:tblGrid>
      <w:tr w:rsidR="007E1CB8" w:rsidRPr="0043661C" w:rsidTr="009E645F">
        <w:trPr>
          <w:trHeight w:val="1491"/>
        </w:trPr>
        <w:tc>
          <w:tcPr>
            <w:tcW w:w="14118" w:type="dxa"/>
          </w:tcPr>
          <w:p w:rsidR="007E1CB8" w:rsidRPr="0043661C" w:rsidRDefault="007E1CB8" w:rsidP="0046361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>PARTICIPANTE:</w:t>
            </w:r>
          </w:p>
          <w:p w:rsidR="007E1CB8" w:rsidRPr="0043661C" w:rsidRDefault="007E1CB8" w:rsidP="0046361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 xml:space="preserve">EMPRESA: </w:t>
            </w:r>
          </w:p>
          <w:p w:rsidR="007E1CB8" w:rsidRPr="0043661C" w:rsidRDefault="007E1CB8" w:rsidP="0046361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 xml:space="preserve">MEIO DE CONTATO: </w:t>
            </w:r>
          </w:p>
        </w:tc>
      </w:tr>
    </w:tbl>
    <w:p w:rsidR="007E1CB8" w:rsidRPr="0043661C" w:rsidRDefault="007E1CB8" w:rsidP="007E1CB8">
      <w:pPr>
        <w:spacing w:before="120" w:after="120"/>
        <w:jc w:val="center"/>
        <w:rPr>
          <w:rFonts w:ascii="Arial" w:hAnsi="Arial" w:cs="Arial"/>
          <w:b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7"/>
        <w:gridCol w:w="4617"/>
        <w:gridCol w:w="4864"/>
      </w:tblGrid>
      <w:tr w:rsidR="007E1CB8" w:rsidRPr="0043661C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:rsidR="007E1CB8" w:rsidRPr="0043661C" w:rsidRDefault="007E1CB8" w:rsidP="004636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>CONTRIBUIÇÕES</w:t>
            </w:r>
          </w:p>
          <w:p w:rsidR="007E1CB8" w:rsidRPr="0043661C" w:rsidRDefault="007E1CB8" w:rsidP="0046361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43661C" w:rsidTr="009E645F">
        <w:trPr>
          <w:trHeight w:val="950"/>
        </w:trPr>
        <w:tc>
          <w:tcPr>
            <w:tcW w:w="4617" w:type="dxa"/>
            <w:vAlign w:val="center"/>
          </w:tcPr>
          <w:p w:rsidR="007E1CB8" w:rsidRPr="0043661C" w:rsidRDefault="007E1CB8" w:rsidP="004636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>DISPOSITIVO DA MINUTA PROPOSTO PELA ARS</w:t>
            </w:r>
            <w:r w:rsidR="004704D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:rsidR="007E1CB8" w:rsidRPr="0043661C" w:rsidRDefault="007E1CB8" w:rsidP="004636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:rsidR="007E1CB8" w:rsidRPr="0043661C" w:rsidRDefault="007E1CB8" w:rsidP="004636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E1CB8" w:rsidRPr="0043661C" w:rsidTr="009E645F">
        <w:trPr>
          <w:trHeight w:val="617"/>
        </w:trPr>
        <w:tc>
          <w:tcPr>
            <w:tcW w:w="4617" w:type="dxa"/>
            <w:vAlign w:val="center"/>
          </w:tcPr>
          <w:p w:rsidR="007E1CB8" w:rsidRPr="0043661C" w:rsidRDefault="007E1CB8" w:rsidP="009E64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43661C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:rsidR="007E1CB8" w:rsidRPr="0043661C" w:rsidRDefault="007E1CB8" w:rsidP="009E64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43661C">
              <w:rPr>
                <w:rFonts w:ascii="Arial" w:eastAsia="Times New Roman" w:hAnsi="Arial" w:cs="Arial"/>
                <w:i/>
                <w:color w:val="FF0000"/>
              </w:rPr>
              <w:t>(apresentar sugestão de n</w:t>
            </w:r>
            <w:r w:rsidR="009E645F">
              <w:rPr>
                <w:rFonts w:ascii="Arial" w:eastAsia="Times New Roman" w:hAnsi="Arial" w:cs="Arial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:rsidR="007E1CB8" w:rsidRPr="0043661C" w:rsidRDefault="007E1CB8" w:rsidP="009E64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43661C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7E1CB8" w:rsidRPr="0043661C" w:rsidTr="009E645F">
        <w:trPr>
          <w:trHeight w:val="388"/>
        </w:trPr>
        <w:tc>
          <w:tcPr>
            <w:tcW w:w="4617" w:type="dxa"/>
            <w:vAlign w:val="center"/>
          </w:tcPr>
          <w:p w:rsidR="007E1CB8" w:rsidRPr="0043661C" w:rsidRDefault="007E1CB8" w:rsidP="0046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7" w:type="dxa"/>
            <w:vAlign w:val="center"/>
          </w:tcPr>
          <w:p w:rsidR="007E1CB8" w:rsidRPr="009E645F" w:rsidRDefault="007E1CB8" w:rsidP="009E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64" w:type="dxa"/>
            <w:vAlign w:val="center"/>
          </w:tcPr>
          <w:p w:rsidR="007E1CB8" w:rsidRPr="009E645F" w:rsidRDefault="007E1CB8" w:rsidP="009E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E1CB8" w:rsidRPr="0043661C" w:rsidTr="009E645F">
        <w:trPr>
          <w:trHeight w:val="387"/>
        </w:trPr>
        <w:tc>
          <w:tcPr>
            <w:tcW w:w="4617" w:type="dxa"/>
            <w:vAlign w:val="center"/>
          </w:tcPr>
          <w:p w:rsidR="007E1CB8" w:rsidRPr="009E645F" w:rsidRDefault="007E1CB8" w:rsidP="009E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7" w:type="dxa"/>
            <w:vAlign w:val="center"/>
          </w:tcPr>
          <w:p w:rsidR="007E1CB8" w:rsidRPr="009E645F" w:rsidRDefault="007E1CB8" w:rsidP="009E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64" w:type="dxa"/>
            <w:vAlign w:val="center"/>
          </w:tcPr>
          <w:p w:rsidR="007E1CB8" w:rsidRPr="009E645F" w:rsidRDefault="007E1CB8" w:rsidP="009E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421CD1" w:rsidRPr="0043661C" w:rsidRDefault="00421CD1" w:rsidP="009E645F">
      <w:pPr>
        <w:ind w:right="-690"/>
        <w:jc w:val="both"/>
        <w:rPr>
          <w:rFonts w:ascii="Arial" w:hAnsi="Arial" w:cs="Arial"/>
        </w:rPr>
      </w:pPr>
    </w:p>
    <w:sectPr w:rsidR="00421CD1" w:rsidRPr="0043661C" w:rsidSect="009E645F">
      <w:pgSz w:w="16838" w:h="11906" w:orient="landscape"/>
      <w:pgMar w:top="1701" w:right="124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00" w:rsidRDefault="00EE4500" w:rsidP="005721A8">
      <w:pPr>
        <w:spacing w:after="0" w:line="240" w:lineRule="auto"/>
      </w:pPr>
      <w:r>
        <w:separator/>
      </w:r>
    </w:p>
  </w:endnote>
  <w:endnote w:type="continuationSeparator" w:id="0">
    <w:p w:rsidR="00EE4500" w:rsidRDefault="00EE4500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00" w:rsidRDefault="00EE4500" w:rsidP="005721A8">
      <w:pPr>
        <w:spacing w:after="0" w:line="240" w:lineRule="auto"/>
      </w:pPr>
      <w:r>
        <w:separator/>
      </w:r>
    </w:p>
  </w:footnote>
  <w:footnote w:type="continuationSeparator" w:id="0">
    <w:p w:rsidR="00EE4500" w:rsidRDefault="00EE4500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8" w:rsidRDefault="0012035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4899" o:spid="_x0000_s8194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8" w:rsidRDefault="0012035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4900" o:spid="_x0000_s8195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8" w:rsidRDefault="0012035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4898" o:spid="_x0000_s8193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52328"/>
    <w:rsid w:val="00033F6B"/>
    <w:rsid w:val="0004140F"/>
    <w:rsid w:val="00063DC6"/>
    <w:rsid w:val="000B5442"/>
    <w:rsid w:val="000F1C0D"/>
    <w:rsid w:val="00120359"/>
    <w:rsid w:val="0013114B"/>
    <w:rsid w:val="00152328"/>
    <w:rsid w:val="00162BBE"/>
    <w:rsid w:val="00176065"/>
    <w:rsid w:val="001A15D2"/>
    <w:rsid w:val="0022007A"/>
    <w:rsid w:val="00265F36"/>
    <w:rsid w:val="0026785A"/>
    <w:rsid w:val="002F58B4"/>
    <w:rsid w:val="00326A28"/>
    <w:rsid w:val="0037443A"/>
    <w:rsid w:val="003A2038"/>
    <w:rsid w:val="003B00DD"/>
    <w:rsid w:val="003C35E0"/>
    <w:rsid w:val="003F5E25"/>
    <w:rsid w:val="00421CD1"/>
    <w:rsid w:val="00421F70"/>
    <w:rsid w:val="0043661C"/>
    <w:rsid w:val="00453F68"/>
    <w:rsid w:val="004704D5"/>
    <w:rsid w:val="004828CE"/>
    <w:rsid w:val="004B716A"/>
    <w:rsid w:val="004D7ED6"/>
    <w:rsid w:val="004F3626"/>
    <w:rsid w:val="005721A8"/>
    <w:rsid w:val="00585528"/>
    <w:rsid w:val="005E3E32"/>
    <w:rsid w:val="00602B8B"/>
    <w:rsid w:val="006157BD"/>
    <w:rsid w:val="00663D41"/>
    <w:rsid w:val="00672472"/>
    <w:rsid w:val="00696FB7"/>
    <w:rsid w:val="006B15B0"/>
    <w:rsid w:val="006C7927"/>
    <w:rsid w:val="006D2722"/>
    <w:rsid w:val="006E6194"/>
    <w:rsid w:val="00737E98"/>
    <w:rsid w:val="00793F95"/>
    <w:rsid w:val="007C0777"/>
    <w:rsid w:val="007E1CB8"/>
    <w:rsid w:val="00860F07"/>
    <w:rsid w:val="008833FC"/>
    <w:rsid w:val="00887630"/>
    <w:rsid w:val="00956327"/>
    <w:rsid w:val="0096349F"/>
    <w:rsid w:val="00965911"/>
    <w:rsid w:val="00974372"/>
    <w:rsid w:val="009A494F"/>
    <w:rsid w:val="009E645F"/>
    <w:rsid w:val="009E7317"/>
    <w:rsid w:val="00A1226E"/>
    <w:rsid w:val="00A3139B"/>
    <w:rsid w:val="00AC1AA6"/>
    <w:rsid w:val="00AD2312"/>
    <w:rsid w:val="00AE1FD1"/>
    <w:rsid w:val="00AF183E"/>
    <w:rsid w:val="00B33AE6"/>
    <w:rsid w:val="00BC2AD1"/>
    <w:rsid w:val="00BF7B9C"/>
    <w:rsid w:val="00C05720"/>
    <w:rsid w:val="00C22E12"/>
    <w:rsid w:val="00D32709"/>
    <w:rsid w:val="00D73538"/>
    <w:rsid w:val="00D8739F"/>
    <w:rsid w:val="00DA70D7"/>
    <w:rsid w:val="00DA72AB"/>
    <w:rsid w:val="00E0350A"/>
    <w:rsid w:val="00E049F4"/>
    <w:rsid w:val="00E202BE"/>
    <w:rsid w:val="00EE4500"/>
    <w:rsid w:val="00F032AC"/>
    <w:rsid w:val="00F51930"/>
    <w:rsid w:val="00F65ED6"/>
    <w:rsid w:val="00FE032B"/>
    <w:rsid w:val="00FE1C8F"/>
    <w:rsid w:val="00FE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publica@arsp.e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B263-7D3D-4CDA-BE39-5A0545A4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Motoki</dc:creator>
  <cp:lastModifiedBy>ariane.reis</cp:lastModifiedBy>
  <cp:revision>2</cp:revision>
  <cp:lastPrinted>2018-09-10T18:18:00Z</cp:lastPrinted>
  <dcterms:created xsi:type="dcterms:W3CDTF">2019-11-29T19:23:00Z</dcterms:created>
  <dcterms:modified xsi:type="dcterms:W3CDTF">2019-11-29T19:23:00Z</dcterms:modified>
</cp:coreProperties>
</file>