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42" w:rsidRDefault="00C830CA" w:rsidP="00D0610E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B5442" w:rsidRPr="0043661C" w:rsidRDefault="000B5442" w:rsidP="00D0610E">
      <w:pPr>
        <w:spacing w:after="120" w:line="360" w:lineRule="auto"/>
        <w:ind w:right="-69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REGULAMENTO DA CONSULTA PÚBLICA </w:t>
      </w:r>
      <w:r w:rsidR="00C05720" w:rsidRPr="0043661C">
        <w:rPr>
          <w:rFonts w:ascii="Arial" w:hAnsi="Arial" w:cs="Arial"/>
          <w:b/>
        </w:rPr>
        <w:t xml:space="preserve">ARSP </w:t>
      </w:r>
      <w:r w:rsidRPr="0043661C">
        <w:rPr>
          <w:rFonts w:ascii="Arial" w:hAnsi="Arial" w:cs="Arial"/>
          <w:b/>
        </w:rPr>
        <w:t xml:space="preserve">Nº </w:t>
      </w:r>
      <w:r w:rsidR="00F51930" w:rsidRPr="00F51930">
        <w:rPr>
          <w:rFonts w:ascii="Arial" w:hAnsi="Arial" w:cs="Arial"/>
          <w:b/>
        </w:rPr>
        <w:t>00</w:t>
      </w:r>
      <w:r w:rsidR="00C830CA">
        <w:rPr>
          <w:rFonts w:ascii="Arial" w:hAnsi="Arial" w:cs="Arial"/>
          <w:b/>
        </w:rPr>
        <w:t>1</w:t>
      </w:r>
      <w:r w:rsidR="000F1C0D" w:rsidRPr="00F51930">
        <w:rPr>
          <w:rFonts w:ascii="Arial" w:hAnsi="Arial" w:cs="Arial"/>
          <w:b/>
        </w:rPr>
        <w:t>/201</w:t>
      </w:r>
      <w:r w:rsidR="00C830CA">
        <w:rPr>
          <w:rFonts w:ascii="Arial" w:hAnsi="Arial" w:cs="Arial"/>
          <w:b/>
        </w:rPr>
        <w:t>9</w:t>
      </w:r>
    </w:p>
    <w:p w:rsidR="00D0610E" w:rsidRPr="005721A8" w:rsidRDefault="000F1C0D" w:rsidP="00CC016B">
      <w:pPr>
        <w:spacing w:after="360" w:line="360" w:lineRule="auto"/>
        <w:ind w:left="3119" w:right="-692"/>
        <w:jc w:val="both"/>
        <w:rPr>
          <w:rFonts w:ascii="Arial" w:hAnsi="Arial" w:cs="Arial"/>
        </w:rPr>
      </w:pPr>
      <w:r w:rsidRPr="005721A8">
        <w:rPr>
          <w:rFonts w:ascii="Arial" w:hAnsi="Arial" w:cs="Arial"/>
        </w:rPr>
        <w:t xml:space="preserve">Consulta Pública sobre </w:t>
      </w:r>
      <w:r w:rsidR="00D37B7A">
        <w:rPr>
          <w:rFonts w:ascii="Arial" w:hAnsi="Arial" w:cs="Arial"/>
        </w:rPr>
        <w:t xml:space="preserve">a </w:t>
      </w:r>
      <w:r w:rsidRPr="005721A8">
        <w:rPr>
          <w:rFonts w:ascii="Arial" w:hAnsi="Arial" w:cs="Arial"/>
        </w:rPr>
        <w:t>proposta</w:t>
      </w:r>
      <w:r w:rsidR="000114DB">
        <w:rPr>
          <w:rFonts w:ascii="Arial" w:hAnsi="Arial" w:cs="Arial"/>
        </w:rPr>
        <w:t xml:space="preserve"> de</w:t>
      </w:r>
      <w:r w:rsidRPr="005721A8">
        <w:rPr>
          <w:rFonts w:ascii="Arial" w:hAnsi="Arial" w:cs="Arial"/>
        </w:rPr>
        <w:t xml:space="preserve"> </w:t>
      </w:r>
      <w:r w:rsidR="00D37B7A" w:rsidRPr="00D37B7A">
        <w:rPr>
          <w:rFonts w:ascii="Arial" w:hAnsi="Arial" w:cs="Arial"/>
          <w:b/>
        </w:rPr>
        <w:t xml:space="preserve">elaboração de </w:t>
      </w:r>
      <w:r w:rsidR="007B3F10">
        <w:rPr>
          <w:rFonts w:ascii="Arial" w:hAnsi="Arial" w:cs="Arial"/>
          <w:b/>
        </w:rPr>
        <w:t>Resolução</w:t>
      </w:r>
      <w:r w:rsidR="00D37B7A" w:rsidRPr="00D37B7A">
        <w:rPr>
          <w:rFonts w:ascii="Arial" w:hAnsi="Arial" w:cs="Arial"/>
          <w:b/>
        </w:rPr>
        <w:t xml:space="preserve"> acerca de realização de eventos desportivos sobre faixa do domínio concedida</w:t>
      </w:r>
      <w:r w:rsidR="00D37B7A" w:rsidRPr="00D37B7A">
        <w:rPr>
          <w:rFonts w:ascii="Arial" w:hAnsi="Arial" w:cs="Arial"/>
        </w:rPr>
        <w:t xml:space="preserve">, com período para envio de contribuições de </w:t>
      </w:r>
      <w:r w:rsidR="002E409B">
        <w:rPr>
          <w:rFonts w:ascii="Arial" w:hAnsi="Arial" w:cs="Arial"/>
        </w:rPr>
        <w:t>06/02/</w:t>
      </w:r>
      <w:r w:rsidR="00D37B7A" w:rsidRPr="00D37B7A">
        <w:rPr>
          <w:rFonts w:ascii="Arial" w:hAnsi="Arial" w:cs="Arial"/>
        </w:rPr>
        <w:t xml:space="preserve">2019 a </w:t>
      </w:r>
      <w:r w:rsidR="002E409B">
        <w:rPr>
          <w:rFonts w:ascii="Arial" w:hAnsi="Arial" w:cs="Arial"/>
        </w:rPr>
        <w:t>21/02</w:t>
      </w:r>
      <w:r w:rsidR="00CC016B">
        <w:rPr>
          <w:rFonts w:ascii="Arial" w:hAnsi="Arial" w:cs="Arial"/>
        </w:rPr>
        <w:t>/2019.</w:t>
      </w:r>
    </w:p>
    <w:p w:rsidR="000B5442" w:rsidRPr="0043661C" w:rsidRDefault="000B5442" w:rsidP="00CC016B">
      <w:pPr>
        <w:spacing w:after="120" w:line="312" w:lineRule="auto"/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1. OBJETIVO </w:t>
      </w:r>
    </w:p>
    <w:p w:rsidR="00A1226E" w:rsidRDefault="000B5442" w:rsidP="00CC016B">
      <w:pPr>
        <w:spacing w:after="360" w:line="312" w:lineRule="auto"/>
        <w:ind w:right="-692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>A Consulta Públic</w:t>
      </w:r>
      <w:r w:rsidR="002F58B4" w:rsidRPr="0043661C">
        <w:rPr>
          <w:rFonts w:ascii="Arial" w:hAnsi="Arial" w:cs="Arial"/>
        </w:rPr>
        <w:t>a</w:t>
      </w:r>
      <w:r w:rsidR="00C42340">
        <w:rPr>
          <w:rFonts w:ascii="Arial" w:hAnsi="Arial" w:cs="Arial"/>
        </w:rPr>
        <w:t xml:space="preserve"> de que trata este Regulamento </w:t>
      </w:r>
      <w:r w:rsidRPr="0043661C">
        <w:rPr>
          <w:rFonts w:ascii="Arial" w:hAnsi="Arial" w:cs="Arial"/>
        </w:rPr>
        <w:t xml:space="preserve">está embasada </w:t>
      </w:r>
      <w:r w:rsidR="00C42340">
        <w:rPr>
          <w:rFonts w:ascii="Arial" w:hAnsi="Arial" w:cs="Arial"/>
        </w:rPr>
        <w:t>no § 3º, artigo 18</w:t>
      </w:r>
      <w:r w:rsidR="00326A28" w:rsidRPr="0043661C">
        <w:rPr>
          <w:rFonts w:ascii="Arial" w:hAnsi="Arial" w:cs="Arial"/>
        </w:rPr>
        <w:t xml:space="preserve"> da Lei Complementar nº 827/2016</w:t>
      </w:r>
      <w:r w:rsidR="00C42340">
        <w:rPr>
          <w:rFonts w:ascii="Arial" w:hAnsi="Arial" w:cs="Arial"/>
        </w:rPr>
        <w:t>, tendo</w:t>
      </w:r>
      <w:r w:rsidRPr="0043661C">
        <w:rPr>
          <w:rFonts w:ascii="Arial" w:hAnsi="Arial" w:cs="Arial"/>
        </w:rPr>
        <w:t xml:space="preserve"> por objetivo recolher contribuições e informações </w:t>
      </w:r>
      <w:r w:rsidR="00343729">
        <w:rPr>
          <w:rFonts w:ascii="Arial" w:hAnsi="Arial" w:cs="Arial"/>
        </w:rPr>
        <w:t>que subsidiarão a</w:t>
      </w:r>
      <w:r w:rsidRPr="0043661C">
        <w:rPr>
          <w:rFonts w:ascii="Arial" w:hAnsi="Arial" w:cs="Arial"/>
        </w:rPr>
        <w:t xml:space="preserve"> </w:t>
      </w:r>
      <w:bookmarkStart w:id="0" w:name="_Hlk536786255"/>
      <w:r w:rsidR="000114DB" w:rsidRPr="000114DB">
        <w:rPr>
          <w:rFonts w:ascii="Arial" w:hAnsi="Arial" w:cs="Arial"/>
          <w:b/>
        </w:rPr>
        <w:t xml:space="preserve">elaboração de </w:t>
      </w:r>
      <w:r w:rsidR="007B3F10">
        <w:rPr>
          <w:rFonts w:ascii="Arial" w:hAnsi="Arial" w:cs="Arial"/>
          <w:b/>
        </w:rPr>
        <w:t>resolução</w:t>
      </w:r>
      <w:r w:rsidR="000114DB" w:rsidRPr="000114DB">
        <w:rPr>
          <w:rFonts w:ascii="Arial" w:hAnsi="Arial" w:cs="Arial"/>
          <w:b/>
        </w:rPr>
        <w:t xml:space="preserve"> acerca d</w:t>
      </w:r>
      <w:r w:rsidR="00C42340">
        <w:rPr>
          <w:rFonts w:ascii="Arial" w:hAnsi="Arial" w:cs="Arial"/>
          <w:b/>
        </w:rPr>
        <w:t>a</w:t>
      </w:r>
      <w:r w:rsidR="000114DB" w:rsidRPr="000114DB">
        <w:rPr>
          <w:rFonts w:ascii="Arial" w:hAnsi="Arial" w:cs="Arial"/>
          <w:b/>
        </w:rPr>
        <w:t xml:space="preserve"> realização de eventos desportivos </w:t>
      </w:r>
      <w:bookmarkStart w:id="1" w:name="_Hlk536781129"/>
      <w:r w:rsidR="000114DB" w:rsidRPr="000114DB">
        <w:rPr>
          <w:rFonts w:ascii="Arial" w:hAnsi="Arial" w:cs="Arial"/>
          <w:b/>
        </w:rPr>
        <w:t xml:space="preserve">sobre </w:t>
      </w:r>
      <w:r w:rsidR="006B091D">
        <w:rPr>
          <w:rFonts w:ascii="Arial" w:hAnsi="Arial" w:cs="Arial"/>
          <w:b/>
        </w:rPr>
        <w:t xml:space="preserve">a </w:t>
      </w:r>
      <w:r w:rsidR="000114DB" w:rsidRPr="000114DB">
        <w:rPr>
          <w:rFonts w:ascii="Arial" w:hAnsi="Arial" w:cs="Arial"/>
          <w:b/>
        </w:rPr>
        <w:t>faixa d</w:t>
      </w:r>
      <w:r w:rsidR="006B091D">
        <w:rPr>
          <w:rFonts w:ascii="Arial" w:hAnsi="Arial" w:cs="Arial"/>
          <w:b/>
        </w:rPr>
        <w:t>e</w:t>
      </w:r>
      <w:r w:rsidR="000114DB" w:rsidRPr="000114DB">
        <w:rPr>
          <w:rFonts w:ascii="Arial" w:hAnsi="Arial" w:cs="Arial"/>
          <w:b/>
        </w:rPr>
        <w:t xml:space="preserve"> domínio </w:t>
      </w:r>
      <w:bookmarkStart w:id="2" w:name="_Hlk536780932"/>
      <w:r w:rsidR="006B091D">
        <w:rPr>
          <w:rFonts w:ascii="Arial" w:hAnsi="Arial" w:cs="Arial"/>
          <w:b/>
        </w:rPr>
        <w:t>do trecho concedido da</w:t>
      </w:r>
      <w:r w:rsidR="00C42340">
        <w:rPr>
          <w:rFonts w:ascii="Arial" w:hAnsi="Arial" w:cs="Arial"/>
          <w:b/>
        </w:rPr>
        <w:t xml:space="preserve"> Rodovia ES-060</w:t>
      </w:r>
      <w:bookmarkEnd w:id="2"/>
      <w:bookmarkEnd w:id="0"/>
      <w:r w:rsidR="000114DB" w:rsidRPr="000114DB">
        <w:rPr>
          <w:rFonts w:ascii="Arial" w:hAnsi="Arial" w:cs="Arial"/>
        </w:rPr>
        <w:t xml:space="preserve">, </w:t>
      </w:r>
      <w:bookmarkEnd w:id="1"/>
      <w:r w:rsidR="000114DB" w:rsidRPr="000114DB">
        <w:rPr>
          <w:rFonts w:ascii="Arial" w:hAnsi="Arial" w:cs="Arial"/>
        </w:rPr>
        <w:t xml:space="preserve">com período para envio de contribuições de </w:t>
      </w:r>
      <w:bookmarkStart w:id="3" w:name="_Hlk536786265"/>
      <w:r w:rsidR="00C42340">
        <w:rPr>
          <w:rFonts w:ascii="Arial" w:hAnsi="Arial" w:cs="Arial"/>
        </w:rPr>
        <w:t>06/02</w:t>
      </w:r>
      <w:r w:rsidR="000114DB" w:rsidRPr="000114DB">
        <w:rPr>
          <w:rFonts w:ascii="Arial" w:hAnsi="Arial" w:cs="Arial"/>
        </w:rPr>
        <w:t xml:space="preserve">/2019 a </w:t>
      </w:r>
      <w:r w:rsidR="00C42340">
        <w:rPr>
          <w:rFonts w:ascii="Arial" w:hAnsi="Arial" w:cs="Arial"/>
        </w:rPr>
        <w:t>21/02</w:t>
      </w:r>
      <w:r w:rsidR="000114DB" w:rsidRPr="000114DB">
        <w:rPr>
          <w:rFonts w:ascii="Arial" w:hAnsi="Arial" w:cs="Arial"/>
        </w:rPr>
        <w:t>/2019.</w:t>
      </w:r>
      <w:bookmarkEnd w:id="3"/>
    </w:p>
    <w:p w:rsidR="000B5442" w:rsidRPr="0043661C" w:rsidRDefault="000B5442" w:rsidP="00CC016B">
      <w:pPr>
        <w:spacing w:after="120" w:line="312" w:lineRule="auto"/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2. FORMA DE PARTICIPAÇÃO </w:t>
      </w:r>
    </w:p>
    <w:p w:rsidR="00D0610E" w:rsidRDefault="000B5442" w:rsidP="00CC016B">
      <w:pPr>
        <w:spacing w:after="120" w:line="312" w:lineRule="auto"/>
        <w:ind w:right="-692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Podem participar </w:t>
      </w:r>
      <w:r w:rsidR="00D0610E">
        <w:rPr>
          <w:rFonts w:ascii="Arial" w:hAnsi="Arial" w:cs="Arial"/>
        </w:rPr>
        <w:t>da</w:t>
      </w:r>
      <w:r w:rsidRPr="0043661C">
        <w:rPr>
          <w:rFonts w:ascii="Arial" w:hAnsi="Arial" w:cs="Arial"/>
        </w:rPr>
        <w:t xml:space="preserve"> Consulta Pública pessoas físicas ou jurídicas interessadas na matéria</w:t>
      </w:r>
      <w:r w:rsidR="00D24FD9">
        <w:rPr>
          <w:rFonts w:ascii="Arial" w:hAnsi="Arial" w:cs="Arial"/>
        </w:rPr>
        <w:t xml:space="preserve">, devendo </w:t>
      </w:r>
      <w:r w:rsidRPr="0043661C">
        <w:rPr>
          <w:rFonts w:ascii="Arial" w:hAnsi="Arial" w:cs="Arial"/>
        </w:rPr>
        <w:t>analis</w:t>
      </w:r>
      <w:r w:rsidR="00D24FD9">
        <w:rPr>
          <w:rFonts w:ascii="Arial" w:hAnsi="Arial" w:cs="Arial"/>
        </w:rPr>
        <w:t>ar</w:t>
      </w:r>
      <w:r w:rsidRPr="0043661C">
        <w:rPr>
          <w:rFonts w:ascii="Arial" w:hAnsi="Arial" w:cs="Arial"/>
        </w:rPr>
        <w:t xml:space="preserve"> </w:t>
      </w:r>
      <w:r w:rsidR="00D0610E" w:rsidRPr="0043661C">
        <w:rPr>
          <w:rFonts w:ascii="Arial" w:hAnsi="Arial" w:cs="Arial"/>
        </w:rPr>
        <w:t xml:space="preserve">a </w:t>
      </w:r>
      <w:r w:rsidR="00D0610E">
        <w:rPr>
          <w:rFonts w:ascii="Arial" w:hAnsi="Arial" w:cs="Arial"/>
        </w:rPr>
        <w:t>Nota</w:t>
      </w:r>
      <w:r w:rsidR="00C42340">
        <w:rPr>
          <w:rFonts w:ascii="Arial" w:hAnsi="Arial" w:cs="Arial"/>
        </w:rPr>
        <w:t xml:space="preserve"> Técnica NT/DS/GIV nº 001/2019 e a </w:t>
      </w:r>
      <w:r w:rsidRPr="0043661C">
        <w:rPr>
          <w:rFonts w:ascii="Arial" w:hAnsi="Arial" w:cs="Arial"/>
        </w:rPr>
        <w:t>minuta d</w:t>
      </w:r>
      <w:r w:rsidR="00D0610E">
        <w:rPr>
          <w:rFonts w:ascii="Arial" w:hAnsi="Arial" w:cs="Arial"/>
        </w:rPr>
        <w:t>a</w:t>
      </w:r>
      <w:r w:rsidRPr="0043661C">
        <w:rPr>
          <w:rFonts w:ascii="Arial" w:hAnsi="Arial" w:cs="Arial"/>
        </w:rPr>
        <w:t xml:space="preserve"> </w:t>
      </w:r>
      <w:r w:rsidR="007B3F10">
        <w:rPr>
          <w:rFonts w:ascii="Arial" w:hAnsi="Arial" w:cs="Arial"/>
        </w:rPr>
        <w:t>resolução</w:t>
      </w:r>
      <w:r w:rsidRPr="0043661C">
        <w:rPr>
          <w:rFonts w:ascii="Arial" w:hAnsi="Arial" w:cs="Arial"/>
        </w:rPr>
        <w:t xml:space="preserve"> disponibilizada</w:t>
      </w:r>
      <w:r w:rsidR="00D0610E">
        <w:rPr>
          <w:rFonts w:ascii="Arial" w:hAnsi="Arial" w:cs="Arial"/>
        </w:rPr>
        <w:t>s</w:t>
      </w:r>
      <w:r w:rsidRPr="0043661C">
        <w:rPr>
          <w:rFonts w:ascii="Arial" w:hAnsi="Arial" w:cs="Arial"/>
        </w:rPr>
        <w:t xml:space="preserve"> no site </w:t>
      </w:r>
      <w:hyperlink r:id="rId7" w:history="1">
        <w:r w:rsidR="00D24FD9" w:rsidRPr="00DA79AE">
          <w:rPr>
            <w:rStyle w:val="Hyperlink"/>
            <w:rFonts w:ascii="Arial" w:hAnsi="Arial" w:cs="Arial"/>
          </w:rPr>
          <w:t>www.arsp.es.gov.br</w:t>
        </w:r>
      </w:hyperlink>
      <w:r w:rsidR="00D24FD9">
        <w:rPr>
          <w:rFonts w:ascii="Arial" w:hAnsi="Arial" w:cs="Arial"/>
        </w:rPr>
        <w:t>, a partir de</w:t>
      </w:r>
      <w:r w:rsidRPr="0043661C">
        <w:rPr>
          <w:rFonts w:ascii="Arial" w:hAnsi="Arial" w:cs="Arial"/>
        </w:rPr>
        <w:t xml:space="preserve"> </w:t>
      </w:r>
      <w:r w:rsidR="00D0610E">
        <w:rPr>
          <w:rFonts w:ascii="Arial" w:hAnsi="Arial" w:cs="Arial"/>
        </w:rPr>
        <w:t>08/02/2019</w:t>
      </w:r>
      <w:r w:rsidRPr="0043661C">
        <w:rPr>
          <w:rFonts w:ascii="Arial" w:hAnsi="Arial" w:cs="Arial"/>
        </w:rPr>
        <w:t xml:space="preserve">. </w:t>
      </w:r>
    </w:p>
    <w:p w:rsidR="00D0610E" w:rsidRDefault="000B5442" w:rsidP="00CC016B">
      <w:pPr>
        <w:spacing w:after="120" w:line="312" w:lineRule="auto"/>
        <w:ind w:right="-692"/>
        <w:jc w:val="both"/>
        <w:rPr>
          <w:rFonts w:ascii="Arial" w:hAnsi="Arial" w:cs="Arial"/>
        </w:rPr>
      </w:pPr>
      <w:r w:rsidRPr="007901A9">
        <w:rPr>
          <w:rFonts w:ascii="Arial" w:hAnsi="Arial" w:cs="Arial"/>
        </w:rPr>
        <w:t xml:space="preserve">As contribuições sobre a minuta </w:t>
      </w:r>
      <w:r w:rsidR="007901A9">
        <w:rPr>
          <w:rFonts w:ascii="Arial" w:hAnsi="Arial" w:cs="Arial"/>
        </w:rPr>
        <w:t>devem ser redigidas conforme</w:t>
      </w:r>
      <w:r w:rsidRPr="007901A9">
        <w:rPr>
          <w:rFonts w:ascii="Arial" w:hAnsi="Arial" w:cs="Arial"/>
        </w:rPr>
        <w:t xml:space="preserve"> o modelo </w:t>
      </w:r>
      <w:r w:rsidR="00CC016B" w:rsidRPr="007901A9">
        <w:rPr>
          <w:rFonts w:ascii="Arial" w:hAnsi="Arial" w:cs="Arial"/>
        </w:rPr>
        <w:t>do Anexo Único</w:t>
      </w:r>
      <w:r w:rsidRPr="007901A9">
        <w:rPr>
          <w:rFonts w:ascii="Arial" w:hAnsi="Arial" w:cs="Arial"/>
        </w:rPr>
        <w:t xml:space="preserve">, </w:t>
      </w:r>
      <w:r w:rsidR="007901A9" w:rsidRPr="007901A9">
        <w:rPr>
          <w:rFonts w:ascii="Arial" w:hAnsi="Arial" w:cs="Arial"/>
        </w:rPr>
        <w:t>devendo s</w:t>
      </w:r>
      <w:r w:rsidRPr="007901A9">
        <w:rPr>
          <w:rFonts w:ascii="Arial" w:hAnsi="Arial" w:cs="Arial"/>
        </w:rPr>
        <w:t>e</w:t>
      </w:r>
      <w:r w:rsidR="007901A9" w:rsidRPr="007901A9">
        <w:rPr>
          <w:rFonts w:ascii="Arial" w:hAnsi="Arial" w:cs="Arial"/>
        </w:rPr>
        <w:t>r</w:t>
      </w:r>
      <w:r w:rsidRPr="007901A9">
        <w:rPr>
          <w:rFonts w:ascii="Arial" w:hAnsi="Arial" w:cs="Arial"/>
        </w:rPr>
        <w:t xml:space="preserve"> enviadas por meio do e-mail </w:t>
      </w:r>
      <w:hyperlink r:id="rId8" w:history="1">
        <w:r w:rsidR="002F58B4" w:rsidRPr="007901A9">
          <w:rPr>
            <w:rStyle w:val="Hyperlink"/>
            <w:rFonts w:ascii="Arial" w:hAnsi="Arial" w:cs="Arial"/>
          </w:rPr>
          <w:t>consultapublica@arsp.es.gov.br</w:t>
        </w:r>
      </w:hyperlink>
      <w:r w:rsidR="002F58B4" w:rsidRPr="007901A9">
        <w:rPr>
          <w:rFonts w:ascii="Arial" w:hAnsi="Arial" w:cs="Arial"/>
        </w:rPr>
        <w:t xml:space="preserve"> </w:t>
      </w:r>
      <w:bookmarkStart w:id="4" w:name="_Hlk536781003"/>
      <w:r w:rsidR="007901A9" w:rsidRPr="007901A9">
        <w:rPr>
          <w:rFonts w:ascii="Arial" w:hAnsi="Arial" w:cs="Arial"/>
        </w:rPr>
        <w:t>até às 23h59min do dia 21 de fevereiro de 2019</w:t>
      </w:r>
      <w:bookmarkEnd w:id="4"/>
      <w:r w:rsidR="007901A9" w:rsidRPr="007901A9">
        <w:rPr>
          <w:rFonts w:ascii="Arial" w:hAnsi="Arial" w:cs="Arial"/>
        </w:rPr>
        <w:t xml:space="preserve">, </w:t>
      </w:r>
      <w:r w:rsidR="002F58B4" w:rsidRPr="007901A9">
        <w:rPr>
          <w:rFonts w:ascii="Arial" w:hAnsi="Arial" w:cs="Arial"/>
        </w:rPr>
        <w:t>ou protocolada na sede da ARSP, localizada na Av</w:t>
      </w:r>
      <w:r w:rsidR="00D24FD9" w:rsidRPr="007901A9">
        <w:rPr>
          <w:rFonts w:ascii="Arial" w:hAnsi="Arial" w:cs="Arial"/>
        </w:rPr>
        <w:t>.</w:t>
      </w:r>
      <w:r w:rsidR="002F58B4" w:rsidRPr="007901A9">
        <w:rPr>
          <w:rFonts w:ascii="Arial" w:hAnsi="Arial" w:cs="Arial"/>
        </w:rPr>
        <w:t xml:space="preserve"> Nossa Senhora dos Navegante</w:t>
      </w:r>
      <w:r w:rsidR="00D0610E" w:rsidRPr="007901A9">
        <w:rPr>
          <w:rFonts w:ascii="Arial" w:hAnsi="Arial" w:cs="Arial"/>
        </w:rPr>
        <w:t xml:space="preserve">s, </w:t>
      </w:r>
      <w:r w:rsidR="00364561">
        <w:rPr>
          <w:rFonts w:ascii="Arial" w:hAnsi="Arial" w:cs="Arial"/>
        </w:rPr>
        <w:t xml:space="preserve">nº </w:t>
      </w:r>
      <w:r w:rsidR="00D0610E" w:rsidRPr="007901A9">
        <w:rPr>
          <w:rFonts w:ascii="Arial" w:hAnsi="Arial" w:cs="Arial"/>
        </w:rPr>
        <w:t>955,</w:t>
      </w:r>
      <w:r w:rsidR="00364561">
        <w:rPr>
          <w:rFonts w:ascii="Arial" w:hAnsi="Arial" w:cs="Arial"/>
        </w:rPr>
        <w:t xml:space="preserve"> Sala 404,</w:t>
      </w:r>
      <w:r w:rsidR="00D0610E" w:rsidRPr="007901A9">
        <w:rPr>
          <w:rFonts w:ascii="Arial" w:hAnsi="Arial" w:cs="Arial"/>
        </w:rPr>
        <w:t xml:space="preserve"> Enseada do </w:t>
      </w:r>
      <w:proofErr w:type="spellStart"/>
      <w:r w:rsidR="00D0610E" w:rsidRPr="007901A9">
        <w:rPr>
          <w:rFonts w:ascii="Arial" w:hAnsi="Arial" w:cs="Arial"/>
        </w:rPr>
        <w:t>Suá</w:t>
      </w:r>
      <w:proofErr w:type="spellEnd"/>
      <w:r w:rsidR="00D0610E" w:rsidRPr="007901A9">
        <w:rPr>
          <w:rFonts w:ascii="Arial" w:hAnsi="Arial" w:cs="Arial"/>
        </w:rPr>
        <w:t>, Vitória/ES, das 08h às 17h</w:t>
      </w:r>
      <w:r w:rsidRPr="007901A9">
        <w:rPr>
          <w:rFonts w:ascii="Arial" w:hAnsi="Arial" w:cs="Arial"/>
        </w:rPr>
        <w:t>.</w:t>
      </w:r>
    </w:p>
    <w:p w:rsidR="00D0610E" w:rsidRDefault="000B5442" w:rsidP="00CC016B">
      <w:pPr>
        <w:spacing w:after="0" w:line="312" w:lineRule="auto"/>
        <w:ind w:right="-692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Somente serão apreciadas pela ARSP as contribuições que: </w:t>
      </w:r>
    </w:p>
    <w:p w:rsidR="00D0610E" w:rsidRDefault="000B5442" w:rsidP="00CC016B">
      <w:pPr>
        <w:spacing w:after="0" w:line="312" w:lineRule="auto"/>
        <w:ind w:right="-692"/>
        <w:jc w:val="both"/>
        <w:rPr>
          <w:rFonts w:ascii="Arial" w:hAnsi="Arial" w:cs="Arial"/>
        </w:rPr>
      </w:pPr>
      <w:r w:rsidRPr="00A1226E">
        <w:rPr>
          <w:rFonts w:ascii="Arial" w:hAnsi="Arial" w:cs="Arial"/>
          <w:b/>
        </w:rPr>
        <w:t>a)</w:t>
      </w:r>
      <w:r w:rsidRPr="0043661C">
        <w:rPr>
          <w:rFonts w:ascii="Arial" w:hAnsi="Arial" w:cs="Arial"/>
        </w:rPr>
        <w:t xml:space="preserve"> sejam apresentadas em conformidade com a tabela-modelo constante no anexo deste Regulamento; e </w:t>
      </w:r>
    </w:p>
    <w:p w:rsidR="002F58B4" w:rsidRPr="00D0610E" w:rsidRDefault="000B5442" w:rsidP="00CC016B">
      <w:pPr>
        <w:spacing w:after="360" w:line="312" w:lineRule="auto"/>
        <w:ind w:right="-692"/>
        <w:jc w:val="both"/>
        <w:rPr>
          <w:rFonts w:ascii="Arial" w:hAnsi="Arial" w:cs="Arial"/>
        </w:rPr>
      </w:pPr>
      <w:r w:rsidRPr="00A1226E">
        <w:rPr>
          <w:rFonts w:ascii="Arial" w:hAnsi="Arial" w:cs="Arial"/>
          <w:b/>
        </w:rPr>
        <w:t>b)</w:t>
      </w:r>
      <w:r w:rsidRPr="0043661C">
        <w:rPr>
          <w:rFonts w:ascii="Arial" w:hAnsi="Arial" w:cs="Arial"/>
        </w:rPr>
        <w:t xml:space="preserve"> contenham identificação do participante, incluindo telefone e/ou e-mail. </w:t>
      </w:r>
    </w:p>
    <w:p w:rsidR="000B5442" w:rsidRPr="0043661C" w:rsidRDefault="000B5442" w:rsidP="00CC016B">
      <w:pPr>
        <w:spacing w:after="120" w:line="312" w:lineRule="auto"/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3. ENCERRAMENTO E DIVULGAÇÃO </w:t>
      </w:r>
    </w:p>
    <w:p w:rsidR="000B5442" w:rsidRPr="0043661C" w:rsidRDefault="000B5442" w:rsidP="00CC016B">
      <w:pPr>
        <w:spacing w:after="120" w:line="312" w:lineRule="auto"/>
        <w:ind w:right="-690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As manifestações recebidas serão registradas e consolidadas em relatório, que será disponibilizado na página da ARSP na </w:t>
      </w:r>
      <w:r w:rsidRPr="00364561">
        <w:rPr>
          <w:rFonts w:ascii="Arial" w:hAnsi="Arial" w:cs="Arial"/>
          <w:i/>
        </w:rPr>
        <w:t>internet</w:t>
      </w:r>
      <w:r w:rsidRPr="0043661C">
        <w:rPr>
          <w:rFonts w:ascii="Arial" w:hAnsi="Arial" w:cs="Arial"/>
        </w:rPr>
        <w:t>, podendo também ser consultado em sua sede. No relatório constará o nome dos autores das propostas e as respectivas sugestões apr</w:t>
      </w:r>
      <w:r w:rsidR="00364561">
        <w:rPr>
          <w:rFonts w:ascii="Arial" w:hAnsi="Arial" w:cs="Arial"/>
        </w:rPr>
        <w:t>esentadas, sendo preservados todos os demais dados pessoais.</w:t>
      </w:r>
    </w:p>
    <w:p w:rsidR="002F58B4" w:rsidRPr="0043661C" w:rsidRDefault="002F58B4" w:rsidP="00CC016B">
      <w:pPr>
        <w:spacing w:after="120" w:line="312" w:lineRule="auto"/>
        <w:jc w:val="both"/>
        <w:rPr>
          <w:rFonts w:ascii="Arial" w:hAnsi="Arial" w:cs="Arial"/>
          <w:b/>
        </w:rPr>
      </w:pPr>
    </w:p>
    <w:p w:rsidR="00D32709" w:rsidRDefault="00D0610E" w:rsidP="00CC016B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ANTÔNIO JÚLIO CASTIGLIONI NETO</w:t>
      </w:r>
    </w:p>
    <w:p w:rsidR="009E645F" w:rsidRPr="00CC016B" w:rsidRDefault="00D32709" w:rsidP="00CC016B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1"/>
          <w:szCs w:val="21"/>
        </w:rPr>
        <w:sectPr w:rsidR="009E645F" w:rsidRPr="00CC016B" w:rsidSect="00D0610E">
          <w:headerReference w:type="default" r:id="rId9"/>
          <w:pgSz w:w="11906" w:h="16838"/>
          <w:pgMar w:top="142" w:right="1701" w:bottom="709" w:left="1701" w:header="426" w:footer="708" w:gutter="0"/>
          <w:cols w:space="708"/>
          <w:docGrid w:linePitch="360"/>
        </w:sectPr>
      </w:pPr>
      <w:r>
        <w:rPr>
          <w:rFonts w:ascii="Arial" w:hAnsi="Arial" w:cs="Arial"/>
          <w:sz w:val="21"/>
          <w:szCs w:val="21"/>
        </w:rPr>
        <w:t>Diretor Geral</w:t>
      </w:r>
      <w:bookmarkStart w:id="5" w:name="_GoBack"/>
      <w:bookmarkEnd w:id="5"/>
    </w:p>
    <w:p w:rsidR="00AE1FD1" w:rsidRPr="0043661C" w:rsidRDefault="00AE1FD1" w:rsidP="00D24FD9">
      <w:pPr>
        <w:spacing w:after="120" w:line="360" w:lineRule="auto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lastRenderedPageBreak/>
        <w:t>ANEXO</w:t>
      </w:r>
      <w:r w:rsidR="00D24FD9">
        <w:rPr>
          <w:rFonts w:ascii="Arial" w:hAnsi="Arial" w:cs="Arial"/>
          <w:b/>
        </w:rPr>
        <w:t xml:space="preserve"> ÚNICO</w:t>
      </w:r>
    </w:p>
    <w:p w:rsidR="007E1CB8" w:rsidRPr="0043661C" w:rsidRDefault="007E1CB8" w:rsidP="00D24FD9">
      <w:pPr>
        <w:spacing w:after="120" w:line="360" w:lineRule="auto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>TABELA-MODELO PARA APRESENTAÇÃO DE CONTRIBUIÇÕES</w:t>
      </w:r>
    </w:p>
    <w:p w:rsidR="007E1CB8" w:rsidRPr="007B6915" w:rsidRDefault="007E1CB8" w:rsidP="00D24FD9">
      <w:pPr>
        <w:spacing w:after="120" w:line="360" w:lineRule="auto"/>
        <w:ind w:right="-568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CONSULTA PÚBLICA </w:t>
      </w:r>
      <w:r w:rsidR="00BF7B9C" w:rsidRPr="0043661C">
        <w:rPr>
          <w:rFonts w:ascii="Arial" w:hAnsi="Arial" w:cs="Arial"/>
          <w:b/>
        </w:rPr>
        <w:t xml:space="preserve">ARSP </w:t>
      </w:r>
      <w:r w:rsidR="00F51930" w:rsidRPr="00AF183E">
        <w:rPr>
          <w:rFonts w:ascii="Arial" w:hAnsi="Arial" w:cs="Arial"/>
          <w:b/>
        </w:rPr>
        <w:t>00</w:t>
      </w:r>
      <w:r w:rsidR="000114DB">
        <w:rPr>
          <w:rFonts w:ascii="Arial" w:hAnsi="Arial" w:cs="Arial"/>
          <w:b/>
        </w:rPr>
        <w:t>1</w:t>
      </w:r>
      <w:r w:rsidR="000F1C0D" w:rsidRPr="00AF183E">
        <w:rPr>
          <w:rFonts w:ascii="Arial" w:hAnsi="Arial" w:cs="Arial"/>
          <w:b/>
        </w:rPr>
        <w:t>/201</w:t>
      </w:r>
      <w:r w:rsidR="000114DB">
        <w:rPr>
          <w:rFonts w:ascii="Arial" w:hAnsi="Arial" w:cs="Arial"/>
          <w:b/>
        </w:rPr>
        <w:t>9</w:t>
      </w:r>
      <w:r w:rsidR="00663D41" w:rsidRPr="0043661C">
        <w:rPr>
          <w:rFonts w:ascii="Arial" w:hAnsi="Arial" w:cs="Arial"/>
          <w:b/>
        </w:rPr>
        <w:t xml:space="preserve"> </w:t>
      </w:r>
      <w:r w:rsidR="000F1C0D" w:rsidRPr="0043661C">
        <w:rPr>
          <w:rFonts w:ascii="Arial" w:hAnsi="Arial" w:cs="Arial"/>
          <w:b/>
        </w:rPr>
        <w:t>–</w:t>
      </w:r>
      <w:r w:rsidRPr="0043661C">
        <w:rPr>
          <w:rFonts w:ascii="Arial" w:hAnsi="Arial" w:cs="Arial"/>
          <w:b/>
          <w:color w:val="FF0000"/>
        </w:rPr>
        <w:t xml:space="preserve"> </w:t>
      </w:r>
      <w:r w:rsidR="007B6915" w:rsidRPr="007B6915">
        <w:rPr>
          <w:rFonts w:ascii="Arial" w:hAnsi="Arial" w:cs="Arial"/>
          <w:b/>
        </w:rPr>
        <w:t xml:space="preserve">ELABORAÇÃO DE </w:t>
      </w:r>
      <w:r w:rsidR="007B3F10">
        <w:rPr>
          <w:rFonts w:ascii="Arial" w:hAnsi="Arial" w:cs="Arial"/>
          <w:b/>
        </w:rPr>
        <w:t>RESOLUÇÃO</w:t>
      </w:r>
      <w:r w:rsidR="007B6915" w:rsidRPr="007B6915">
        <w:rPr>
          <w:rFonts w:ascii="Arial" w:hAnsi="Arial" w:cs="Arial"/>
          <w:b/>
        </w:rPr>
        <w:t xml:space="preserve"> ACERCA DE REALIZAÇÃO DE EVENTOS DESPORTIVOS SOBRE FAIXA DO DOMÍNIO CONCEDIDA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43661C" w:rsidTr="009E645F">
        <w:trPr>
          <w:trHeight w:val="1491"/>
        </w:trPr>
        <w:tc>
          <w:tcPr>
            <w:tcW w:w="14118" w:type="dxa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PARTICIPANTE:</w:t>
            </w:r>
          </w:p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EMPRESA: </w:t>
            </w:r>
          </w:p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MEIO DE CONTATO: </w:t>
            </w:r>
          </w:p>
        </w:tc>
      </w:tr>
    </w:tbl>
    <w:p w:rsidR="007E1CB8" w:rsidRPr="0043661C" w:rsidRDefault="007E1CB8" w:rsidP="00D0610E">
      <w:pPr>
        <w:spacing w:after="120" w:line="360" w:lineRule="auto"/>
        <w:jc w:val="both"/>
        <w:rPr>
          <w:rFonts w:ascii="Arial" w:hAnsi="Arial" w:cs="Arial"/>
          <w:b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43661C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CONTRIBUIÇÕES</w:t>
            </w:r>
          </w:p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43661C" w:rsidTr="009E645F">
        <w:trPr>
          <w:trHeight w:val="950"/>
        </w:trPr>
        <w:tc>
          <w:tcPr>
            <w:tcW w:w="4617" w:type="dxa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DISPOSITIVO DA MINUTA PROPOSTO PELA ARS</w:t>
            </w:r>
            <w:r w:rsidR="004704D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E1CB8" w:rsidRPr="0043661C" w:rsidTr="00D24FD9">
        <w:trPr>
          <w:trHeight w:val="1396"/>
        </w:trPr>
        <w:tc>
          <w:tcPr>
            <w:tcW w:w="4617" w:type="dxa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</w:t>
            </w:r>
            <w:proofErr w:type="gramStart"/>
            <w:r w:rsidRPr="0043661C">
              <w:rPr>
                <w:rFonts w:ascii="Arial" w:eastAsia="Times New Roman" w:hAnsi="Arial" w:cs="Arial"/>
                <w:i/>
                <w:color w:val="FF0000"/>
              </w:rPr>
              <w:t>transcrever</w:t>
            </w:r>
            <w:proofErr w:type="gramEnd"/>
            <w:r w:rsidRPr="0043661C">
              <w:rPr>
                <w:rFonts w:ascii="Arial" w:eastAsia="Times New Roman" w:hAnsi="Arial" w:cs="Arial"/>
                <w:i/>
                <w:color w:val="FF0000"/>
              </w:rPr>
              <w:t xml:space="preserve"> o dispositivo ao qual a contribuição se refere)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</w:t>
            </w:r>
            <w:proofErr w:type="gramStart"/>
            <w:r w:rsidRPr="0043661C">
              <w:rPr>
                <w:rFonts w:ascii="Arial" w:eastAsia="Times New Roman" w:hAnsi="Arial" w:cs="Arial"/>
                <w:i/>
                <w:color w:val="FF0000"/>
              </w:rPr>
              <w:t>apresentar</w:t>
            </w:r>
            <w:proofErr w:type="gramEnd"/>
            <w:r w:rsidRPr="0043661C">
              <w:rPr>
                <w:rFonts w:ascii="Arial" w:eastAsia="Times New Roman" w:hAnsi="Arial" w:cs="Arial"/>
                <w:i/>
                <w:color w:val="FF0000"/>
              </w:rPr>
              <w:t xml:space="preserve"> sugestão de n</w:t>
            </w:r>
            <w:r w:rsidR="009E645F">
              <w:rPr>
                <w:rFonts w:ascii="Arial" w:eastAsia="Times New Roman" w:hAnsi="Arial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D0610E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</w:t>
            </w:r>
            <w:proofErr w:type="gramStart"/>
            <w:r w:rsidRPr="0043661C">
              <w:rPr>
                <w:rFonts w:ascii="Arial" w:eastAsia="Times New Roman" w:hAnsi="Arial" w:cs="Arial"/>
                <w:i/>
                <w:color w:val="FF0000"/>
              </w:rPr>
              <w:t>indicar</w:t>
            </w:r>
            <w:proofErr w:type="gramEnd"/>
            <w:r w:rsidRPr="0043661C">
              <w:rPr>
                <w:rFonts w:ascii="Arial" w:eastAsia="Times New Roman" w:hAnsi="Arial" w:cs="Arial"/>
                <w:i/>
                <w:color w:val="FF0000"/>
              </w:rPr>
              <w:t xml:space="preserve"> as observações, dúvidas, críticas ou sugestões acerca do dispositivo)</w:t>
            </w:r>
          </w:p>
        </w:tc>
      </w:tr>
    </w:tbl>
    <w:p w:rsidR="00421CD1" w:rsidRPr="0043661C" w:rsidRDefault="00421CD1" w:rsidP="00D0610E">
      <w:pPr>
        <w:spacing w:after="120" w:line="360" w:lineRule="auto"/>
        <w:ind w:right="-690"/>
        <w:jc w:val="both"/>
        <w:rPr>
          <w:rFonts w:ascii="Arial" w:hAnsi="Arial" w:cs="Arial"/>
        </w:rPr>
      </w:pPr>
    </w:p>
    <w:sectPr w:rsidR="00421CD1" w:rsidRPr="0043661C" w:rsidSect="009E645F">
      <w:pgSz w:w="16838" w:h="11906" w:orient="landscape"/>
      <w:pgMar w:top="1701" w:right="124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A8" w:rsidRDefault="005721A8" w:rsidP="005721A8">
      <w:pPr>
        <w:spacing w:after="0" w:line="240" w:lineRule="auto"/>
      </w:pPr>
      <w:r>
        <w:separator/>
      </w:r>
    </w:p>
  </w:endnote>
  <w:endnote w:type="continuationSeparator" w:id="0">
    <w:p w:rsidR="005721A8" w:rsidRDefault="005721A8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A8" w:rsidRDefault="005721A8" w:rsidP="005721A8">
      <w:pPr>
        <w:spacing w:after="0" w:line="240" w:lineRule="auto"/>
      </w:pPr>
      <w:r>
        <w:separator/>
      </w:r>
    </w:p>
  </w:footnote>
  <w:footnote w:type="continuationSeparator" w:id="0">
    <w:p w:rsidR="005721A8" w:rsidRDefault="005721A8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10F1E201" wp14:editId="2A77FE68">
          <wp:extent cx="1514475" cy="723900"/>
          <wp:effectExtent l="0" t="0" r="9525" b="0"/>
          <wp:docPr id="20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28"/>
    <w:rsid w:val="000114DB"/>
    <w:rsid w:val="00033F6B"/>
    <w:rsid w:val="0004140F"/>
    <w:rsid w:val="000B5442"/>
    <w:rsid w:val="000F1C0D"/>
    <w:rsid w:val="00152328"/>
    <w:rsid w:val="00153477"/>
    <w:rsid w:val="00176065"/>
    <w:rsid w:val="001A15D2"/>
    <w:rsid w:val="0022007A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B716A"/>
    <w:rsid w:val="004D7ED6"/>
    <w:rsid w:val="004F3626"/>
    <w:rsid w:val="005721A8"/>
    <w:rsid w:val="005E3E32"/>
    <w:rsid w:val="00602B8B"/>
    <w:rsid w:val="006157BD"/>
    <w:rsid w:val="00663D41"/>
    <w:rsid w:val="00672472"/>
    <w:rsid w:val="00696FB7"/>
    <w:rsid w:val="006B091D"/>
    <w:rsid w:val="006B15B0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91371B"/>
    <w:rsid w:val="00956327"/>
    <w:rsid w:val="0096349F"/>
    <w:rsid w:val="00965911"/>
    <w:rsid w:val="00974372"/>
    <w:rsid w:val="009A494F"/>
    <w:rsid w:val="009E645F"/>
    <w:rsid w:val="009E7317"/>
    <w:rsid w:val="00A1226E"/>
    <w:rsid w:val="00A3139B"/>
    <w:rsid w:val="00A56C1E"/>
    <w:rsid w:val="00AC1AA6"/>
    <w:rsid w:val="00AD2312"/>
    <w:rsid w:val="00AE1FD1"/>
    <w:rsid w:val="00AF183E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73538"/>
    <w:rsid w:val="00D8739F"/>
    <w:rsid w:val="00DA70D7"/>
    <w:rsid w:val="00DA72AB"/>
    <w:rsid w:val="00E0350A"/>
    <w:rsid w:val="00E049F4"/>
    <w:rsid w:val="00F032AC"/>
    <w:rsid w:val="00F51930"/>
    <w:rsid w:val="00F65ED6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1C2CE8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arsp.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p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1B65-A53E-4DE4-A991-017F4B0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10</cp:revision>
  <cp:lastPrinted>2018-09-10T18:18:00Z</cp:lastPrinted>
  <dcterms:created xsi:type="dcterms:W3CDTF">2019-01-31T12:36:00Z</dcterms:created>
  <dcterms:modified xsi:type="dcterms:W3CDTF">2019-02-01T16:04:00Z</dcterms:modified>
</cp:coreProperties>
</file>